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9E71" w14:textId="77777777" w:rsidR="00C94E6F" w:rsidRDefault="00C94E6F" w:rsidP="00C94E6F">
      <w:pPr>
        <w:pStyle w:val="NormalnyWeb"/>
      </w:pPr>
      <w:r>
        <w:rPr>
          <w:rStyle w:val="Pogrubienie"/>
          <w:u w:val="single"/>
        </w:rPr>
        <w:t>Instrukcja zgłaszania kandydatur na Delegatów</w:t>
      </w:r>
    </w:p>
    <w:p w14:paraId="2D4724A0" w14:textId="77777777" w:rsidR="00C94E6F" w:rsidRDefault="00C94E6F" w:rsidP="00C94E6F">
      <w:pPr>
        <w:pStyle w:val="NormalnyWeb"/>
      </w:pPr>
      <w:r>
        <w:t>Zgodnie z obowiązującym statutem Polskiego Towarzystwa Kardiologicznego („PTK”) każdy Oddział wybiera raz na dwa lata Delegatów. Liczba Delegatów jest proporcjonalna do</w:t>
      </w:r>
      <w:r w:rsidR="008717B2">
        <w:t> </w:t>
      </w:r>
      <w:r>
        <w:t>liczby Członków Zwyczajnych Oddziału (jeden na każde rozpoczęte 50 Członków Zwyczajnych).</w:t>
      </w:r>
    </w:p>
    <w:p w14:paraId="1D54E438" w14:textId="77777777" w:rsidR="00C94E6F" w:rsidRDefault="00C94E6F" w:rsidP="00C94E6F">
      <w:r>
        <w:rPr>
          <w:u w:val="single"/>
        </w:rPr>
        <w:t>W naszym Oddziale będziemy wybierać 1</w:t>
      </w:r>
      <w:r w:rsidR="009E421F">
        <w:rPr>
          <w:u w:val="single"/>
        </w:rPr>
        <w:t>2</w:t>
      </w:r>
      <w:r>
        <w:rPr>
          <w:u w:val="single"/>
        </w:rPr>
        <w:t xml:space="preserve"> Delegatów.</w:t>
      </w:r>
    </w:p>
    <w:p w14:paraId="5CC406DE" w14:textId="77777777" w:rsidR="00C94E6F" w:rsidRDefault="00C94E6F" w:rsidP="00C94E6F">
      <w:pPr>
        <w:pStyle w:val="NormalnyWeb"/>
      </w:pPr>
      <w:r>
        <w:t>Kandydatem na Delegata może być każdy członek zwyczajny PTK, który nie zalega ze</w:t>
      </w:r>
      <w:r w:rsidR="008717B2">
        <w:t> </w:t>
      </w:r>
      <w:r>
        <w:t xml:space="preserve">składkami (można to sprawdzić na stronie "PTK Członkowie" </w:t>
      </w:r>
      <w:hyperlink r:id="rId4" w:tgtFrame="_blank" w:history="1">
        <w:r w:rsidRPr="00C94E6F">
          <w:rPr>
            <w:rStyle w:val="Hipercze"/>
            <w:color w:val="auto"/>
            <w:u w:val="none"/>
          </w:rPr>
          <w:t>https://ptk.gbbsoft.pl</w:t>
        </w:r>
      </w:hyperlink>
      <w:r>
        <w:t xml:space="preserve">). Zaległości należy opłacić </w:t>
      </w:r>
      <w:r w:rsidR="00EA1C9C">
        <w:t>niezwłocznie</w:t>
      </w:r>
      <w:r>
        <w:t>.</w:t>
      </w:r>
    </w:p>
    <w:p w14:paraId="67485A46" w14:textId="77777777" w:rsidR="00C94E6F" w:rsidRDefault="00C94E6F" w:rsidP="00C94E6F">
      <w:pPr>
        <w:pStyle w:val="NormalnyWeb"/>
      </w:pPr>
      <w:r>
        <w:t>Funkcję Delegata można łączyć z innymi funkcjami w PTK. Liczba kadencji nie jest limitowana.</w:t>
      </w:r>
    </w:p>
    <w:p w14:paraId="5DBC1149" w14:textId="77777777" w:rsidR="00C94E6F" w:rsidRDefault="00C94E6F" w:rsidP="00C94E6F">
      <w:pPr>
        <w:pStyle w:val="NormalnyWeb"/>
      </w:pPr>
      <w:r>
        <w:t>Kandydatów zgłaszamy w następujący sposób:</w:t>
      </w:r>
    </w:p>
    <w:p w14:paraId="12EFFFE7" w14:textId="77777777" w:rsidR="00C94E6F" w:rsidRDefault="00C94E6F" w:rsidP="00C94E6F">
      <w:pPr>
        <w:pStyle w:val="NormalnyWeb"/>
      </w:pPr>
      <w:r>
        <w:t>Członek zwyczajny naszego Oddziału, wyrażający wolę kandydowania do Walnego Zebrania Delegatów PTK, może zgłosić swoją kandydaturę za pośrednictwem poczty elektronicznej na</w:t>
      </w:r>
      <w:r w:rsidR="008717B2">
        <w:t> </w:t>
      </w:r>
      <w:r>
        <w:t>adres e-mail: ptk.k</w:t>
      </w:r>
      <w:r w:rsidR="00EA1C9C">
        <w:t>rakow@szpitaljp2.krakow.pl na 10</w:t>
      </w:r>
      <w:r>
        <w:t xml:space="preserve"> dni roboczych przed odbyciem w</w:t>
      </w:r>
      <w:r w:rsidR="008717B2">
        <w:t> </w:t>
      </w:r>
      <w:r>
        <w:t xml:space="preserve">danym Oddziale Walnego Zgromadzenia Oddziału („Zgromadzenie”) albo ustnie, podczas Zgromadzenia; </w:t>
      </w:r>
    </w:p>
    <w:p w14:paraId="1C39075A" w14:textId="77777777" w:rsidR="00C94E6F" w:rsidRDefault="00C94E6F" w:rsidP="00C94E6F">
      <w:pPr>
        <w:pStyle w:val="NormalnyWeb"/>
      </w:pPr>
      <w:r>
        <w:t>Zgłoszenie kandydatury („Zgłoszenie”) powinno obejmować:</w:t>
      </w:r>
    </w:p>
    <w:p w14:paraId="52DBD7A5" w14:textId="77777777" w:rsidR="00C94E6F" w:rsidRDefault="00C94E6F" w:rsidP="00C94E6F">
      <w:pPr>
        <w:pStyle w:val="NormalnyWeb"/>
      </w:pPr>
      <w:r>
        <w:t>-imię i nazwisko kandydata,</w:t>
      </w:r>
    </w:p>
    <w:p w14:paraId="56ECA783" w14:textId="77777777" w:rsidR="00C94E6F" w:rsidRDefault="008717B2" w:rsidP="00C94E6F">
      <w:pPr>
        <w:pStyle w:val="NormalnyWeb"/>
      </w:pPr>
      <w:r>
        <w:t>-numer PESEL,</w:t>
      </w:r>
    </w:p>
    <w:p w14:paraId="4FE32CDF" w14:textId="77777777" w:rsidR="00C94E6F" w:rsidRDefault="00C94E6F" w:rsidP="00C94E6F">
      <w:pPr>
        <w:pStyle w:val="NormalnyWeb"/>
      </w:pPr>
      <w:r>
        <w:t>-oświadczenie o niezaleganiu ze składkami członkowskimi (Certyfikat PTK),</w:t>
      </w:r>
    </w:p>
    <w:p w14:paraId="593D5082" w14:textId="77777777" w:rsidR="00C94E6F" w:rsidRDefault="00C94E6F" w:rsidP="00C94E6F">
      <w:pPr>
        <w:pStyle w:val="NormalnyWeb"/>
      </w:pPr>
      <w:r>
        <w:t>-oświadczenie o wyrażeniu zgody na pełnienie funkcji Delegata*</w:t>
      </w:r>
    </w:p>
    <w:p w14:paraId="204681D7" w14:textId="77777777" w:rsidR="00C94E6F" w:rsidRDefault="00C94E6F" w:rsidP="00C94E6F">
      <w:pPr>
        <w:pStyle w:val="NormalnyWeb"/>
      </w:pPr>
      <w:r>
        <w:t>* Odnośnie oświadczenia o wyrażeniu zgody na pełnienie funkcji Delegata, którym mowa w</w:t>
      </w:r>
      <w:r w:rsidR="008717B2">
        <w:t> </w:t>
      </w:r>
      <w:r>
        <w:t>pkt. 4 powyżej, istotne jest, że kandydat musi być świadomy, że:</w:t>
      </w:r>
    </w:p>
    <w:p w14:paraId="4BEFDD30" w14:textId="77777777" w:rsidR="00C94E6F" w:rsidRDefault="00C94E6F" w:rsidP="00C94E6F">
      <w:pPr>
        <w:pStyle w:val="NormalnyWeb"/>
      </w:pPr>
      <w:r>
        <w:t>-zostając wybrany na Delegata reprezentuje on interes Oddziału PTK, którego jest członkiem,</w:t>
      </w:r>
    </w:p>
    <w:p w14:paraId="4C054A3C" w14:textId="77777777" w:rsidR="00C94E6F" w:rsidRDefault="00C94E6F" w:rsidP="00C94E6F">
      <w:pPr>
        <w:pStyle w:val="NormalnyWeb"/>
      </w:pPr>
      <w:r>
        <w:t>-obowiązany jest brać udział w każdym Walnym Zebraniu Delegatów, (w sumie zwykle 4 w</w:t>
      </w:r>
      <w:r w:rsidR="008717B2">
        <w:t> </w:t>
      </w:r>
      <w:r>
        <w:t>ciągu kadencji – podczas wiosennej konferencji i podczas jesiennego kongresu)</w:t>
      </w:r>
    </w:p>
    <w:p w14:paraId="01FDCACC" w14:textId="77777777" w:rsidR="00C94E6F" w:rsidRDefault="00C94E6F" w:rsidP="00C94E6F">
      <w:pPr>
        <w:pStyle w:val="NormalnyWeb"/>
      </w:pPr>
    </w:p>
    <w:p w14:paraId="0059B646" w14:textId="77777777" w:rsidR="00C94E6F" w:rsidRPr="00C94E6F" w:rsidRDefault="00C94E6F" w:rsidP="00C94E6F">
      <w:pPr>
        <w:pStyle w:val="NormalnyWeb"/>
        <w:rPr>
          <w:b/>
        </w:rPr>
      </w:pPr>
      <w:r w:rsidRPr="00C94E6F">
        <w:rPr>
          <w:rStyle w:val="Uwydatnienie"/>
          <w:b/>
        </w:rPr>
        <w:t>Wzór: Zgłoszenie kandydatury w wyborach Delegatów – na kolejnej stronie</w:t>
      </w:r>
    </w:p>
    <w:p w14:paraId="0CB25DD2" w14:textId="77777777" w:rsidR="00C94E6F" w:rsidRDefault="00C94E6F" w:rsidP="00C94E6F">
      <w:pPr>
        <w:pStyle w:val="NormalnyWeb"/>
      </w:pPr>
    </w:p>
    <w:p w14:paraId="31C60937" w14:textId="77777777" w:rsidR="00C94E6F" w:rsidRDefault="00C94E6F" w:rsidP="00C94E6F">
      <w:pPr>
        <w:pStyle w:val="NormalnyWeb"/>
      </w:pPr>
    </w:p>
    <w:p w14:paraId="155C5AF5" w14:textId="77777777" w:rsidR="00C94E6F" w:rsidRDefault="00C94E6F" w:rsidP="00C94E6F">
      <w:r>
        <w:rPr>
          <w:rStyle w:val="Uwydatnienie"/>
        </w:rPr>
        <w:lastRenderedPageBreak/>
        <w:t>Załącznik:</w:t>
      </w:r>
    </w:p>
    <w:p w14:paraId="131A352C" w14:textId="77777777" w:rsidR="00C94E6F" w:rsidRDefault="00C94E6F" w:rsidP="00C94E6F">
      <w:pPr>
        <w:pStyle w:val="NormalnyWeb"/>
      </w:pPr>
      <w:r>
        <w:rPr>
          <w:rStyle w:val="Uwydatnienie"/>
        </w:rPr>
        <w:t>Wzór: Zgłoszenie kandydatury w wyborach Delegatów</w:t>
      </w:r>
    </w:p>
    <w:p w14:paraId="6F7691BD" w14:textId="77777777" w:rsidR="00C94E6F" w:rsidRDefault="00C94E6F" w:rsidP="00C94E6F">
      <w:pPr>
        <w:pStyle w:val="NormalnyWeb"/>
      </w:pPr>
      <w:r>
        <w:rPr>
          <w:rStyle w:val="Uwydatnienie"/>
        </w:rPr>
        <w:t>Imię i nazwisko …………………………………………</w:t>
      </w:r>
    </w:p>
    <w:p w14:paraId="32C2036C" w14:textId="77777777" w:rsidR="00C94E6F" w:rsidRDefault="00C94E6F" w:rsidP="00C94E6F">
      <w:pPr>
        <w:pStyle w:val="NormalnyWeb"/>
      </w:pPr>
      <w:r>
        <w:rPr>
          <w:rStyle w:val="Uwydatnienie"/>
        </w:rPr>
        <w:t>PESEL ………………………………………………….</w:t>
      </w:r>
    </w:p>
    <w:p w14:paraId="580A1CED" w14:textId="77777777" w:rsidR="00C94E6F" w:rsidRDefault="00C94E6F" w:rsidP="00C94E6F">
      <w:pPr>
        <w:pStyle w:val="NormalnyWeb"/>
      </w:pPr>
      <w:r>
        <w:rPr>
          <w:rStyle w:val="Uwydatnienie"/>
        </w:rPr>
        <w:t>Zgłaszam moją kandydaturę w wyborach Delegatów Oddziału ………………….</w:t>
      </w:r>
    </w:p>
    <w:p w14:paraId="17049002" w14:textId="77777777" w:rsidR="00C94E6F" w:rsidRDefault="00C94E6F" w:rsidP="00C94E6F">
      <w:pPr>
        <w:pStyle w:val="NormalnyWeb"/>
      </w:pPr>
      <w:r>
        <w:rPr>
          <w:rStyle w:val="Uwydatnienie"/>
        </w:rPr>
        <w:t>Jednocześnie oświadczam że nie zalegam ze składkami członkowskimi w PTK, mam opłacone składki do końca 202</w:t>
      </w:r>
      <w:r w:rsidR="009E421F">
        <w:rPr>
          <w:rStyle w:val="Uwydatnienie"/>
        </w:rPr>
        <w:t>4</w:t>
      </w:r>
      <w:r>
        <w:rPr>
          <w:rStyle w:val="Uwydatnienie"/>
        </w:rPr>
        <w:t xml:space="preserve"> r. </w:t>
      </w:r>
    </w:p>
    <w:p w14:paraId="25156363" w14:textId="77777777" w:rsidR="00C94E6F" w:rsidRDefault="00C94E6F" w:rsidP="00686343">
      <w:pPr>
        <w:pStyle w:val="NormalnyWeb"/>
        <w:ind w:right="-468"/>
      </w:pPr>
      <w:r>
        <w:rPr>
          <w:rStyle w:val="Uwydatnienie"/>
        </w:rPr>
        <w:t>Jeśli zostanę wybrany na funkcję Delegata zobowiązuję się uczestniczyć w Walnych Zebraniach Delegatów.</w:t>
      </w:r>
    </w:p>
    <w:p w14:paraId="40928B75" w14:textId="77777777" w:rsidR="00C94E6F" w:rsidRDefault="00C94E6F" w:rsidP="00C94E6F">
      <w:pPr>
        <w:pStyle w:val="NormalnyWeb"/>
      </w:pPr>
      <w:r>
        <w:rPr>
          <w:rStyle w:val="Uwydatnienie"/>
        </w:rPr>
        <w:t>…………………………………</w:t>
      </w:r>
    </w:p>
    <w:p w14:paraId="50FCCDB6" w14:textId="77777777" w:rsidR="00C94E6F" w:rsidRDefault="00C94E6F" w:rsidP="00C94E6F">
      <w:pPr>
        <w:pStyle w:val="NormalnyWeb"/>
      </w:pPr>
      <w:r>
        <w:rPr>
          <w:rStyle w:val="Uwydatnienie"/>
        </w:rPr>
        <w:t>Podpis</w:t>
      </w:r>
    </w:p>
    <w:sectPr w:rsidR="00C9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E6F"/>
    <w:rsid w:val="0013041D"/>
    <w:rsid w:val="001977C9"/>
    <w:rsid w:val="00214FB5"/>
    <w:rsid w:val="00686343"/>
    <w:rsid w:val="00716040"/>
    <w:rsid w:val="008717B2"/>
    <w:rsid w:val="009E421F"/>
    <w:rsid w:val="00C94E6F"/>
    <w:rsid w:val="00D46BFC"/>
    <w:rsid w:val="00E472C7"/>
    <w:rsid w:val="00EA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644DD"/>
  <w15:chartTrackingRefBased/>
  <w15:docId w15:val="{0A96192F-BBD9-4F02-9CCF-BFB43FD9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C94E6F"/>
    <w:pPr>
      <w:spacing w:before="100" w:beforeAutospacing="1" w:after="100" w:afterAutospacing="1"/>
    </w:pPr>
  </w:style>
  <w:style w:type="character" w:styleId="Pogrubienie">
    <w:name w:val="Strong"/>
    <w:qFormat/>
    <w:rsid w:val="00C94E6F"/>
    <w:rPr>
      <w:b/>
      <w:bCs/>
    </w:rPr>
  </w:style>
  <w:style w:type="character" w:styleId="Hipercze">
    <w:name w:val="Hyperlink"/>
    <w:rsid w:val="00C94E6F"/>
    <w:rPr>
      <w:color w:val="0000FF"/>
      <w:u w:val="single"/>
    </w:rPr>
  </w:style>
  <w:style w:type="character" w:styleId="Uwydatnienie">
    <w:name w:val="Emphasis"/>
    <w:qFormat/>
    <w:rsid w:val="00C94E6F"/>
    <w:rPr>
      <w:i/>
      <w:iCs/>
    </w:rPr>
  </w:style>
  <w:style w:type="character" w:customStyle="1" w:styleId="apple-converted-space">
    <w:name w:val="apple-converted-space"/>
    <w:basedOn w:val="Domylnaczcionkaakapitu"/>
    <w:rsid w:val="00C9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tk.gbbsof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zgłaszania kandydatur na Delegatów</vt:lpstr>
    </vt:vector>
  </TitlesOfParts>
  <Company/>
  <LinksUpToDate>false</LinksUpToDate>
  <CharactersWithSpaces>2236</CharactersWithSpaces>
  <SharedDoc>false</SharedDoc>
  <HLinks>
    <vt:vector size="6" baseType="variant">
      <vt:variant>
        <vt:i4>8257589</vt:i4>
      </vt:variant>
      <vt:variant>
        <vt:i4>0</vt:i4>
      </vt:variant>
      <vt:variant>
        <vt:i4>0</vt:i4>
      </vt:variant>
      <vt:variant>
        <vt:i4>5</vt:i4>
      </vt:variant>
      <vt:variant>
        <vt:lpwstr>https://ptk.gbbsoft.pl/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zgłaszania kandydatur na Delegatów</dc:title>
  <dc:subject>kadencja 2025-2027</dc:subject>
  <dc:creator>PTK</dc:creator>
  <cp:keywords/>
  <dc:description/>
  <cp:lastModifiedBy>Paweł Kołacz</cp:lastModifiedBy>
  <cp:revision>2</cp:revision>
  <cp:lastPrinted>2021-05-17T10:23:00Z</cp:lastPrinted>
  <dcterms:created xsi:type="dcterms:W3CDTF">2025-03-29T19:38:00Z</dcterms:created>
  <dcterms:modified xsi:type="dcterms:W3CDTF">2025-03-29T19:38:00Z</dcterms:modified>
</cp:coreProperties>
</file>